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AB0" w:rsidRPr="008B261C" w:rsidRDefault="004F7069">
      <w:pPr>
        <w:rPr>
          <w:b/>
          <w:sz w:val="32"/>
          <w:szCs w:val="32"/>
        </w:rPr>
      </w:pPr>
      <w:r w:rsidRPr="008B261C">
        <w:rPr>
          <w:b/>
          <w:sz w:val="32"/>
          <w:szCs w:val="32"/>
        </w:rPr>
        <w:t>Verslag vergadering Dorpsraad Gaanderen d.d.</w:t>
      </w:r>
      <w:r w:rsidR="007F4FDC">
        <w:rPr>
          <w:b/>
          <w:sz w:val="32"/>
          <w:szCs w:val="32"/>
        </w:rPr>
        <w:t xml:space="preserve"> </w:t>
      </w:r>
      <w:r w:rsidR="005E7EAA">
        <w:rPr>
          <w:b/>
          <w:sz w:val="32"/>
          <w:szCs w:val="32"/>
        </w:rPr>
        <w:t>8 februari</w:t>
      </w:r>
      <w:r w:rsidR="00CB36B4">
        <w:rPr>
          <w:b/>
          <w:sz w:val="32"/>
          <w:szCs w:val="32"/>
        </w:rPr>
        <w:t xml:space="preserve"> 2024</w:t>
      </w:r>
      <w:r w:rsidRPr="008B261C">
        <w:rPr>
          <w:b/>
          <w:sz w:val="32"/>
          <w:szCs w:val="32"/>
        </w:rPr>
        <w:t>.</w:t>
      </w:r>
    </w:p>
    <w:p w:rsidR="004F7069" w:rsidRDefault="004F7069">
      <w:r>
        <w:t xml:space="preserve">Aanwezig: </w:t>
      </w:r>
      <w:r w:rsidR="005514EF">
        <w:t xml:space="preserve">Ronald </w:t>
      </w:r>
      <w:proofErr w:type="spellStart"/>
      <w:r w:rsidR="005514EF">
        <w:t>Leusink</w:t>
      </w:r>
      <w:proofErr w:type="spellEnd"/>
      <w:r w:rsidR="005514EF">
        <w:t>, Theo Snijders, Eva Fontijn</w:t>
      </w:r>
      <w:r w:rsidR="005E7EAA">
        <w:t xml:space="preserve">, Arno Gerritsen. Voor agendapunt 2 waren aanwezig: Coen Stevens, Tamara Otten en Klaartje </w:t>
      </w:r>
      <w:proofErr w:type="spellStart"/>
      <w:r w:rsidR="005E7EAA">
        <w:t>Legtenberg</w:t>
      </w:r>
      <w:proofErr w:type="spellEnd"/>
      <w:r w:rsidR="005E7EAA">
        <w:t>.</w:t>
      </w:r>
    </w:p>
    <w:p w:rsidR="005514EF" w:rsidRDefault="004F7069" w:rsidP="00427C45">
      <w:pPr>
        <w:pStyle w:val="Lijstalinea"/>
        <w:numPr>
          <w:ilvl w:val="0"/>
          <w:numId w:val="1"/>
        </w:numPr>
      </w:pPr>
      <w:r w:rsidRPr="00427C45">
        <w:rPr>
          <w:b/>
          <w:u w:val="single"/>
        </w:rPr>
        <w:t>Opening</w:t>
      </w:r>
      <w:r>
        <w:br/>
      </w:r>
      <w:r w:rsidR="005E7EAA">
        <w:t>Arno opent de vergadering en heet Coen, Tamara en Klaartje van harte welkom.</w:t>
      </w:r>
    </w:p>
    <w:p w:rsidR="004F7069" w:rsidRDefault="005E7EAA" w:rsidP="00671860">
      <w:pPr>
        <w:pStyle w:val="Lijstalinea"/>
        <w:numPr>
          <w:ilvl w:val="0"/>
          <w:numId w:val="1"/>
        </w:numPr>
      </w:pPr>
      <w:r>
        <w:rPr>
          <w:b/>
          <w:u w:val="single"/>
        </w:rPr>
        <w:t xml:space="preserve">Verduurzaming en vergroening parkeerterrein ’t </w:t>
      </w:r>
      <w:proofErr w:type="spellStart"/>
      <w:r>
        <w:rPr>
          <w:b/>
          <w:u w:val="single"/>
        </w:rPr>
        <w:t>Ganderije</w:t>
      </w:r>
      <w:proofErr w:type="spellEnd"/>
      <w:r>
        <w:rPr>
          <w:b/>
          <w:u w:val="single"/>
        </w:rPr>
        <w:br/>
      </w:r>
      <w:r>
        <w:t xml:space="preserve">Klaartje </w:t>
      </w:r>
      <w:proofErr w:type="spellStart"/>
      <w:r>
        <w:t>Legtenberg</w:t>
      </w:r>
      <w:proofErr w:type="spellEnd"/>
      <w:r>
        <w:t xml:space="preserve"> is namens de gemeente Doetinchem verantwoordelijk om de verduurzaming van de gemeente te laten accelereren. Ze legt haar idee in de week bij de aanwezigen:</w:t>
      </w:r>
      <w:r>
        <w:br/>
        <w:t xml:space="preserve">Het parkeerterrein bij ’t </w:t>
      </w:r>
      <w:proofErr w:type="spellStart"/>
      <w:r>
        <w:t>Ganderije</w:t>
      </w:r>
      <w:proofErr w:type="spellEnd"/>
      <w:r>
        <w:t xml:space="preserve"> overkappen met luifels met zonnepanelen. Vervolgens wordt aan de Plus Supermarkt gevraagd om te op te wekken energie af te nemen De kosten voor dit plan komen voor rekening van de afnemer (lees Plus Supermarkt). Als compensatie voor de goedkopere energie zou de Plus Supermarkt kunnen bijdragen aan vergroening van het parkeerterrein.</w:t>
      </w:r>
      <w:r>
        <w:br/>
        <w:t xml:space="preserve">De aanwezigen zien al direct een aantal belemmeringen: Het zicht van de bewoners van ’t </w:t>
      </w:r>
      <w:proofErr w:type="spellStart"/>
      <w:r>
        <w:t>Ganderije</w:t>
      </w:r>
      <w:proofErr w:type="spellEnd"/>
      <w:r>
        <w:t xml:space="preserve"> wordt enorm beperkt. De zonneluifels zullen ten kosten gaan van parkeerplekken en zelfs parkeerschade aan auto’s acht men niet onmogelijk. Verder wordt het terrein bij het Pleinenfeest gebruikt voor kermisattracties en voor podiumkunsten. Met plaatsing van zonneluifels vervalt deze mogelijkheid. Kortom, de aanwezigen vinden het geen goed plan. Als alternatief werd aangedragen om </w:t>
      </w:r>
      <w:r w:rsidR="004757C9">
        <w:t>een luifel rondom het winkelcentrum aan te brengen. Dan kan het winkelend publiek droog van winkel naar winkel wandelen. Een ander alternatief zou kunnen zijn om het parkeerterrein te omzomen met zonneluifels. Het parkeerterrein blijft dan intact. Bezoekers van de viskraam kunnen droog hun gebakken visje verorberen. En aan de palen van de luifels kunnen bloembakken worden bevestigd, wat het plein een kleurrijke uitstraling geeft.</w:t>
      </w:r>
      <w:r w:rsidR="004757C9">
        <w:br/>
        <w:t>Klaartje zal een kostenraming op een bierviltje zetten om te kijken of een en ander überhaupt haalbaar is. Daarna kan eventueel een overleg met de winkeliers volgen.</w:t>
      </w:r>
      <w:r>
        <w:t xml:space="preserve"> </w:t>
      </w:r>
    </w:p>
    <w:p w:rsidR="0076023B" w:rsidRDefault="004757C9" w:rsidP="0076023B">
      <w:pPr>
        <w:pStyle w:val="Lijstalinea"/>
        <w:numPr>
          <w:ilvl w:val="0"/>
          <w:numId w:val="1"/>
        </w:numPr>
      </w:pPr>
      <w:r>
        <w:rPr>
          <w:b/>
          <w:u w:val="single"/>
        </w:rPr>
        <w:t xml:space="preserve">Bijeenkomst met leden van de </w:t>
      </w:r>
      <w:proofErr w:type="spellStart"/>
      <w:r>
        <w:rPr>
          <w:b/>
          <w:u w:val="single"/>
        </w:rPr>
        <w:t>Provincial</w:t>
      </w:r>
      <w:proofErr w:type="spellEnd"/>
      <w:r>
        <w:rPr>
          <w:b/>
          <w:u w:val="single"/>
        </w:rPr>
        <w:t xml:space="preserve"> Staten uit Gelderland</w:t>
      </w:r>
      <w:r w:rsidR="00F52C21">
        <w:br/>
      </w:r>
      <w:r>
        <w:t xml:space="preserve">Eva en Ronald zijn op 7 februari naar een bijeenkomst in Doetinchem geweest. Inwoners konden in gesprek met de </w:t>
      </w:r>
      <w:r w:rsidR="00960C66">
        <w:t xml:space="preserve"> </w:t>
      </w:r>
      <w:r>
        <w:t>provincie. Het thema was Leefbaarheid. Beiden ervaarden het als interessant en ze hebben flink kunnen netwerken. Ronald had o.a. gesproken met statenlid Marcel Roerdink (BBB). Die was geïnteresseerd in het Mobiliteitsplan. Theo zal deze naar hem toesturen.</w:t>
      </w:r>
      <w:r>
        <w:br/>
        <w:t>Ronald speelt nog met het idee om een zgn. schouw te organiseren en daar de statenleden voor uit te nodigen</w:t>
      </w:r>
    </w:p>
    <w:p w:rsidR="00DA2CF1" w:rsidRDefault="004757C9" w:rsidP="001269A3">
      <w:pPr>
        <w:pStyle w:val="Lijstalinea"/>
        <w:numPr>
          <w:ilvl w:val="0"/>
          <w:numId w:val="1"/>
        </w:numPr>
      </w:pPr>
      <w:r w:rsidRPr="00CC6723">
        <w:rPr>
          <w:b/>
          <w:u w:val="single"/>
        </w:rPr>
        <w:t>Stand van Zaken</w:t>
      </w:r>
      <w:r w:rsidR="005C7704" w:rsidRPr="00CC6723">
        <w:rPr>
          <w:b/>
          <w:u w:val="single"/>
        </w:rPr>
        <w:br/>
      </w:r>
      <w:r w:rsidRPr="00CC6723">
        <w:rPr>
          <w:b/>
        </w:rPr>
        <w:t>Wonen:</w:t>
      </w:r>
      <w:r>
        <w:t xml:space="preserve"> Marja </w:t>
      </w:r>
      <w:proofErr w:type="spellStart"/>
      <w:r>
        <w:t>Helmink</w:t>
      </w:r>
      <w:proofErr w:type="spellEnd"/>
      <w:r>
        <w:t xml:space="preserve"> heeft het Infopunt Beter Wonen gepresenteerd in de </w:t>
      </w:r>
      <w:proofErr w:type="spellStart"/>
      <w:r>
        <w:t>Gaanderbode</w:t>
      </w:r>
      <w:proofErr w:type="spellEnd"/>
      <w:r>
        <w:t xml:space="preserve">. Ingrid Lambrechts loofde de Dorpsraad in haar artikel in het </w:t>
      </w:r>
      <w:proofErr w:type="spellStart"/>
      <w:r>
        <w:t>Doetinchems</w:t>
      </w:r>
      <w:proofErr w:type="spellEnd"/>
      <w:r>
        <w:t xml:space="preserve"> Vizier.</w:t>
      </w:r>
      <w:r w:rsidR="00CC6723">
        <w:t xml:space="preserve"> In Q1 worden we door de gemeente en Sité uitgenodigd voor de presentatie van de nieuwe woonvisie voor Gaanderen.</w:t>
      </w:r>
      <w:r w:rsidR="00CC6723">
        <w:br/>
        <w:t xml:space="preserve">Vangrail Bruggetje: </w:t>
      </w:r>
      <w:proofErr w:type="spellStart"/>
      <w:r w:rsidR="00CC6723">
        <w:t>BuHa</w:t>
      </w:r>
      <w:proofErr w:type="spellEnd"/>
      <w:r w:rsidR="00CC6723">
        <w:t xml:space="preserve"> heeft de materialen binnen. Het wachten is nu op plaatsing.</w:t>
      </w:r>
      <w:r w:rsidR="00CC6723">
        <w:br/>
      </w:r>
      <w:r w:rsidR="00CC6723" w:rsidRPr="00CC6723">
        <w:rPr>
          <w:b/>
          <w:u w:val="single"/>
        </w:rPr>
        <w:t>Doeken Oud Gaanderen:</w:t>
      </w:r>
      <w:r w:rsidR="00CC6723">
        <w:t xml:space="preserve"> Verpleeghuis Pelgrim is blij met de beschikbaarheid van de doeken. Ronald laat Metaalbedrijf </w:t>
      </w:r>
      <w:proofErr w:type="spellStart"/>
      <w:r w:rsidR="00CC6723">
        <w:t>Dieker</w:t>
      </w:r>
      <w:proofErr w:type="spellEnd"/>
      <w:r w:rsidR="00CC6723">
        <w:t xml:space="preserve"> een frame maken.</w:t>
      </w:r>
      <w:r w:rsidR="00CC6723">
        <w:br/>
      </w:r>
      <w:r w:rsidR="00CC6723" w:rsidRPr="00CC6723">
        <w:rPr>
          <w:b/>
        </w:rPr>
        <w:t>Martinusschool:</w:t>
      </w:r>
      <w:r w:rsidR="00CC6723">
        <w:t xml:space="preserve"> Er is verder geen nieuws te melden. Ronald vindt het wel jammer dat er minder pakketpunten in Gaanderen zijn. Vooralsnog is daar geen rol voor de Dorpsraad weggelegd.</w:t>
      </w:r>
      <w:r w:rsidR="00CC6723">
        <w:br/>
      </w:r>
      <w:r w:rsidR="00CC6723">
        <w:lastRenderedPageBreak/>
        <w:br/>
      </w:r>
      <w:proofErr w:type="spellStart"/>
      <w:r w:rsidR="00CC6723" w:rsidRPr="00CC6723">
        <w:rPr>
          <w:b/>
        </w:rPr>
        <w:t>Naoberschapsbrochure</w:t>
      </w:r>
      <w:proofErr w:type="spellEnd"/>
      <w:r w:rsidR="00CC6723" w:rsidRPr="00CC6723">
        <w:rPr>
          <w:b/>
        </w:rPr>
        <w:t>:</w:t>
      </w:r>
      <w:r w:rsidR="00CC6723">
        <w:t xml:space="preserve"> Eva heeft haar concepttekst gemaild naar de partners. Daarna volgt de definitieve tekstversie.</w:t>
      </w:r>
      <w:r w:rsidR="00CC6723">
        <w:br/>
      </w:r>
      <w:r w:rsidR="00CC6723" w:rsidRPr="00CC6723">
        <w:rPr>
          <w:b/>
        </w:rPr>
        <w:t>Martinuskerk:</w:t>
      </w:r>
      <w:r w:rsidR="00CC6723">
        <w:t xml:space="preserve"> De locatieraad heeft een stichting opgericht. De Gemeente Doetinchem laat een onderzoek uitvoeren naar de opties voor herbestemming.</w:t>
      </w:r>
      <w:r w:rsidR="00CC6723">
        <w:br/>
      </w:r>
      <w:r w:rsidR="00CC6723" w:rsidRPr="00CC6723">
        <w:rPr>
          <w:b/>
        </w:rPr>
        <w:t>Dorpendeal:</w:t>
      </w:r>
      <w:r w:rsidR="00CC6723">
        <w:t xml:space="preserve"> Er wordt momenteel hard gewerkt aan het Rondje de Pol. Ook is er een nieuwe tekening gemaakt van het toekomstige ontmoetingsplein voor de sporthal. De plannen voor de herinrichting van het terrein voor de Culturele Zaal wordt separaat opgepakt door het Wijknetwerk.</w:t>
      </w:r>
      <w:r w:rsidR="00CC6723">
        <w:br/>
      </w:r>
      <w:proofErr w:type="spellStart"/>
      <w:r w:rsidR="00CC6723" w:rsidRPr="00CC6723">
        <w:rPr>
          <w:b/>
        </w:rPr>
        <w:t>Möllepad</w:t>
      </w:r>
      <w:proofErr w:type="spellEnd"/>
      <w:r w:rsidR="00CC6723" w:rsidRPr="00CC6723">
        <w:rPr>
          <w:b/>
        </w:rPr>
        <w:t>:</w:t>
      </w:r>
      <w:r w:rsidR="00CC6723">
        <w:t xml:space="preserve"> Ronald zal Tamara mailen om te vragen of Albert Gerritsen al contact heeft gehad met ProRail.</w:t>
      </w:r>
      <w:r w:rsidR="00CC6723">
        <w:br/>
      </w:r>
      <w:r w:rsidR="00CC6723" w:rsidRPr="00CC6723">
        <w:rPr>
          <w:b/>
        </w:rPr>
        <w:t>Mobiliteitsplan:</w:t>
      </w:r>
      <w:r w:rsidR="00CC6723">
        <w:t xml:space="preserve"> 28 maart in de raad. Op 14 maart kan er ingesproken worden tijdens de beeldvormende raad. Op 5 maart a.s. is de hoorzitting met betrekking tot het bezwaarschrift tegen het verkeersbesluit van de gemeente Oude IJsselstreek.</w:t>
      </w:r>
      <w:r w:rsidR="00DA2CF1">
        <w:br/>
      </w:r>
      <w:r w:rsidR="00DA2CF1" w:rsidRPr="00DA2CF1">
        <w:rPr>
          <w:b/>
        </w:rPr>
        <w:t>Sinterklaas:</w:t>
      </w:r>
      <w:r w:rsidR="00DA2CF1">
        <w:t xml:space="preserve"> Ronald heeft nog een batig saldo van 800 euro. Deze gaat hij op een aparte rekening zetten. Arno zal Manuela </w:t>
      </w:r>
      <w:proofErr w:type="spellStart"/>
      <w:r w:rsidR="00DA2CF1">
        <w:t>Garritsen</w:t>
      </w:r>
      <w:proofErr w:type="spellEnd"/>
      <w:r w:rsidR="00DA2CF1">
        <w:t xml:space="preserve"> vragen voor een evaluatie.</w:t>
      </w:r>
    </w:p>
    <w:p w:rsidR="0076023B" w:rsidRDefault="00DA2CF1" w:rsidP="001269A3">
      <w:pPr>
        <w:pStyle w:val="Lijstalinea"/>
        <w:numPr>
          <w:ilvl w:val="0"/>
          <w:numId w:val="1"/>
        </w:numPr>
      </w:pPr>
      <w:r>
        <w:rPr>
          <w:b/>
          <w:u w:val="single"/>
        </w:rPr>
        <w:t>Nieuwe Website</w:t>
      </w:r>
      <w:r w:rsidR="00481C9B" w:rsidRPr="00CC6723">
        <w:rPr>
          <w:b/>
          <w:u w:val="single"/>
        </w:rPr>
        <w:br/>
      </w:r>
      <w:proofErr w:type="spellStart"/>
      <w:r>
        <w:t>BackCorner</w:t>
      </w:r>
      <w:proofErr w:type="spellEnd"/>
      <w:r>
        <w:t xml:space="preserve"> verwacht de nieuwe website eind deze maand te kunnen opleveren. De kosten worden verdeeld door de schenking van de Rabobank en het potje van Tamara.</w:t>
      </w:r>
      <w:r>
        <w:br/>
        <w:t>Eva zal zich deze week buigen over de teksten.</w:t>
      </w:r>
    </w:p>
    <w:p w:rsidR="00935707" w:rsidRDefault="00DA2CF1" w:rsidP="005F3AC1">
      <w:pPr>
        <w:pStyle w:val="Lijstalinea"/>
        <w:numPr>
          <w:ilvl w:val="0"/>
          <w:numId w:val="1"/>
        </w:numPr>
      </w:pPr>
      <w:proofErr w:type="spellStart"/>
      <w:r>
        <w:rPr>
          <w:b/>
          <w:u w:val="single"/>
        </w:rPr>
        <w:t>Expoga</w:t>
      </w:r>
      <w:proofErr w:type="spellEnd"/>
      <w:r>
        <w:rPr>
          <w:b/>
          <w:u w:val="single"/>
        </w:rPr>
        <w:t xml:space="preserve"> 2.0</w:t>
      </w:r>
      <w:r>
        <w:rPr>
          <w:b/>
          <w:u w:val="single"/>
        </w:rPr>
        <w:br/>
      </w:r>
      <w:r>
        <w:t>Het is zinvol voor de Dorpsraad om deel te nemen. We kunnen ideeën verzamelen, leden werven en uitleggen wat de Dorpsraad doet.</w:t>
      </w:r>
      <w:r>
        <w:br/>
        <w:t xml:space="preserve">Maandag a.s. hebben Eva, Theo en Coen een overleg om te kijken hoe maatschappelijke organisaties betrokken kunnen worden bij de </w:t>
      </w:r>
      <w:proofErr w:type="spellStart"/>
      <w:r>
        <w:t>Expoga</w:t>
      </w:r>
      <w:proofErr w:type="spellEnd"/>
      <w:r>
        <w:t xml:space="preserve">. </w:t>
      </w:r>
    </w:p>
    <w:p w:rsidR="00935707" w:rsidRDefault="00DA2CF1" w:rsidP="005F3AC1">
      <w:pPr>
        <w:pStyle w:val="Lijstalinea"/>
        <w:numPr>
          <w:ilvl w:val="0"/>
          <w:numId w:val="1"/>
        </w:numPr>
      </w:pPr>
      <w:r>
        <w:rPr>
          <w:b/>
          <w:u w:val="single"/>
        </w:rPr>
        <w:t>Wat verder ter tafel komt</w:t>
      </w:r>
      <w:r w:rsidR="00935707">
        <w:rPr>
          <w:b/>
          <w:u w:val="single"/>
        </w:rPr>
        <w:br/>
      </w:r>
      <w:r>
        <w:t>Albert Ordelman (ECDD) wil de komende vergadering aanschuiven.</w:t>
      </w:r>
      <w:r>
        <w:br/>
        <w:t xml:space="preserve">De Dorpsraad moet minimaal uit 6 leden bestaan. Ronald gaat Erik Ramaker vragen of hij genoemd wil worden als </w:t>
      </w:r>
      <w:proofErr w:type="spellStart"/>
      <w:r>
        <w:t>werkgroeplid</w:t>
      </w:r>
      <w:proofErr w:type="spellEnd"/>
      <w:r>
        <w:t xml:space="preserve">. Eva zal via de </w:t>
      </w:r>
      <w:proofErr w:type="spellStart"/>
      <w:r>
        <w:t>socials</w:t>
      </w:r>
      <w:proofErr w:type="spellEnd"/>
      <w:r>
        <w:t xml:space="preserve"> weer een oproep doen voor nieuwe aanwas.</w:t>
      </w:r>
    </w:p>
    <w:p w:rsidR="0076023B" w:rsidRPr="00E10EF4" w:rsidRDefault="00E10EF4" w:rsidP="0076023B">
      <w:pPr>
        <w:rPr>
          <w:b/>
        </w:rPr>
      </w:pPr>
      <w:r w:rsidRPr="00E10EF4">
        <w:rPr>
          <w:b/>
        </w:rPr>
        <w:t>Volgende vergadering: 1</w:t>
      </w:r>
      <w:r w:rsidRPr="00E10EF4">
        <w:rPr>
          <w:b/>
          <w:vertAlign w:val="superscript"/>
        </w:rPr>
        <w:t>e</w:t>
      </w:r>
      <w:r w:rsidRPr="00E10EF4">
        <w:rPr>
          <w:b/>
        </w:rPr>
        <w:t xml:space="preserve"> woensdag van </w:t>
      </w:r>
      <w:r w:rsidR="00DA2CF1">
        <w:rPr>
          <w:b/>
        </w:rPr>
        <w:t>maart (6 maart)</w:t>
      </w:r>
      <w:bookmarkStart w:id="0" w:name="_GoBack"/>
      <w:bookmarkEnd w:id="0"/>
      <w:r w:rsidRPr="00E10EF4">
        <w:rPr>
          <w:b/>
        </w:rPr>
        <w:t xml:space="preserve">in de </w:t>
      </w:r>
      <w:r w:rsidR="004662F9">
        <w:rPr>
          <w:b/>
        </w:rPr>
        <w:t>Sporthal</w:t>
      </w:r>
    </w:p>
    <w:sectPr w:rsidR="0076023B" w:rsidRPr="00E10E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34DFB"/>
    <w:multiLevelType w:val="multilevel"/>
    <w:tmpl w:val="C79A03C8"/>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EB360F1"/>
    <w:multiLevelType w:val="multilevel"/>
    <w:tmpl w:val="4D54FE58"/>
    <w:lvl w:ilvl="0">
      <w:start w:val="1"/>
      <w:numFmt w:val="decimal"/>
      <w:lvlText w:val="%1."/>
      <w:lvlJc w:val="left"/>
      <w:pPr>
        <w:ind w:left="927" w:hanging="360"/>
      </w:pPr>
      <w:rPr>
        <w:rFonts w:hint="default"/>
        <w:b/>
        <w:u w:val="single"/>
      </w:rPr>
    </w:lvl>
    <w:lvl w:ilvl="1">
      <w:start w:val="1"/>
      <w:numFmt w:val="decimal"/>
      <w:isLgl/>
      <w:lvlText w:val="%1.%2"/>
      <w:lvlJc w:val="left"/>
      <w:pPr>
        <w:ind w:left="1211" w:hanging="360"/>
      </w:pPr>
      <w:rPr>
        <w:rFonts w:hint="default"/>
        <w:b/>
        <w:u w:val="single"/>
      </w:rPr>
    </w:lvl>
    <w:lvl w:ilvl="2">
      <w:start w:val="1"/>
      <w:numFmt w:val="decimal"/>
      <w:isLgl/>
      <w:lvlText w:val="%1.%2.%3"/>
      <w:lvlJc w:val="left"/>
      <w:pPr>
        <w:ind w:left="1800" w:hanging="720"/>
      </w:pPr>
      <w:rPr>
        <w:rFonts w:hint="default"/>
        <w:b/>
        <w:u w:val="single"/>
      </w:rPr>
    </w:lvl>
    <w:lvl w:ilvl="3">
      <w:start w:val="1"/>
      <w:numFmt w:val="decimal"/>
      <w:isLgl/>
      <w:lvlText w:val="%1.%2.%3.%4"/>
      <w:lvlJc w:val="left"/>
      <w:pPr>
        <w:ind w:left="2160" w:hanging="720"/>
      </w:pPr>
      <w:rPr>
        <w:rFonts w:hint="default"/>
        <w:b/>
        <w:u w:val="single"/>
      </w:rPr>
    </w:lvl>
    <w:lvl w:ilvl="4">
      <w:start w:val="1"/>
      <w:numFmt w:val="decimal"/>
      <w:isLgl/>
      <w:lvlText w:val="%1.%2.%3.%4.%5"/>
      <w:lvlJc w:val="left"/>
      <w:pPr>
        <w:ind w:left="2880" w:hanging="1080"/>
      </w:pPr>
      <w:rPr>
        <w:rFonts w:hint="default"/>
        <w:b/>
        <w:u w:val="single"/>
      </w:rPr>
    </w:lvl>
    <w:lvl w:ilvl="5">
      <w:start w:val="1"/>
      <w:numFmt w:val="decimal"/>
      <w:isLgl/>
      <w:lvlText w:val="%1.%2.%3.%4.%5.%6"/>
      <w:lvlJc w:val="left"/>
      <w:pPr>
        <w:ind w:left="3240" w:hanging="1080"/>
      </w:pPr>
      <w:rPr>
        <w:rFonts w:hint="default"/>
        <w:b/>
        <w:u w:val="single"/>
      </w:rPr>
    </w:lvl>
    <w:lvl w:ilvl="6">
      <w:start w:val="1"/>
      <w:numFmt w:val="decimal"/>
      <w:isLgl/>
      <w:lvlText w:val="%1.%2.%3.%4.%5.%6.%7"/>
      <w:lvlJc w:val="left"/>
      <w:pPr>
        <w:ind w:left="3960" w:hanging="1440"/>
      </w:pPr>
      <w:rPr>
        <w:rFonts w:hint="default"/>
        <w:b/>
        <w:u w:val="single"/>
      </w:rPr>
    </w:lvl>
    <w:lvl w:ilvl="7">
      <w:start w:val="1"/>
      <w:numFmt w:val="decimal"/>
      <w:isLgl/>
      <w:lvlText w:val="%1.%2.%3.%4.%5.%6.%7.%8"/>
      <w:lvlJc w:val="left"/>
      <w:pPr>
        <w:ind w:left="4320" w:hanging="1440"/>
      </w:pPr>
      <w:rPr>
        <w:rFonts w:hint="default"/>
        <w:b/>
        <w:u w:val="single"/>
      </w:rPr>
    </w:lvl>
    <w:lvl w:ilvl="8">
      <w:start w:val="1"/>
      <w:numFmt w:val="decimal"/>
      <w:isLgl/>
      <w:lvlText w:val="%1.%2.%3.%4.%5.%6.%7.%8.%9"/>
      <w:lvlJc w:val="left"/>
      <w:pPr>
        <w:ind w:left="4680" w:hanging="1440"/>
      </w:pPr>
      <w:rPr>
        <w:rFonts w:hint="default"/>
        <w:b/>
        <w:u w:val="singl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69"/>
    <w:rsid w:val="00001407"/>
    <w:rsid w:val="0001798D"/>
    <w:rsid w:val="00025B9E"/>
    <w:rsid w:val="00045DBB"/>
    <w:rsid w:val="000512CA"/>
    <w:rsid w:val="000654B0"/>
    <w:rsid w:val="00081C52"/>
    <w:rsid w:val="000A3EF9"/>
    <w:rsid w:val="000C12EE"/>
    <w:rsid w:val="000F4EAF"/>
    <w:rsid w:val="0015018F"/>
    <w:rsid w:val="00154ED6"/>
    <w:rsid w:val="00155993"/>
    <w:rsid w:val="0016116B"/>
    <w:rsid w:val="001C4324"/>
    <w:rsid w:val="001D1AED"/>
    <w:rsid w:val="00274A5D"/>
    <w:rsid w:val="00290AA7"/>
    <w:rsid w:val="002969AF"/>
    <w:rsid w:val="002A5C82"/>
    <w:rsid w:val="00304EC4"/>
    <w:rsid w:val="00331954"/>
    <w:rsid w:val="0039575E"/>
    <w:rsid w:val="003B2CE7"/>
    <w:rsid w:val="00415046"/>
    <w:rsid w:val="004210DC"/>
    <w:rsid w:val="0042184B"/>
    <w:rsid w:val="00427C45"/>
    <w:rsid w:val="00431942"/>
    <w:rsid w:val="004566EB"/>
    <w:rsid w:val="004662F9"/>
    <w:rsid w:val="0046755D"/>
    <w:rsid w:val="004757C9"/>
    <w:rsid w:val="00481C9B"/>
    <w:rsid w:val="004A3441"/>
    <w:rsid w:val="004F7069"/>
    <w:rsid w:val="00521FF6"/>
    <w:rsid w:val="00544BC1"/>
    <w:rsid w:val="005514EF"/>
    <w:rsid w:val="0055183C"/>
    <w:rsid w:val="005A6C68"/>
    <w:rsid w:val="005C7704"/>
    <w:rsid w:val="005D4EE0"/>
    <w:rsid w:val="005E7EAA"/>
    <w:rsid w:val="005F3AC1"/>
    <w:rsid w:val="005F44E9"/>
    <w:rsid w:val="006044C1"/>
    <w:rsid w:val="0066330E"/>
    <w:rsid w:val="00671860"/>
    <w:rsid w:val="00706A83"/>
    <w:rsid w:val="00730F26"/>
    <w:rsid w:val="00754E2B"/>
    <w:rsid w:val="0076023B"/>
    <w:rsid w:val="007724DB"/>
    <w:rsid w:val="007C4FB1"/>
    <w:rsid w:val="007F0C5A"/>
    <w:rsid w:val="007F4FDC"/>
    <w:rsid w:val="00831C0B"/>
    <w:rsid w:val="008A1D32"/>
    <w:rsid w:val="008B261C"/>
    <w:rsid w:val="008D4240"/>
    <w:rsid w:val="0092341E"/>
    <w:rsid w:val="00935707"/>
    <w:rsid w:val="00960C66"/>
    <w:rsid w:val="009615F8"/>
    <w:rsid w:val="009D5473"/>
    <w:rsid w:val="009E6989"/>
    <w:rsid w:val="00AB0FE7"/>
    <w:rsid w:val="00AC6CA1"/>
    <w:rsid w:val="00B23832"/>
    <w:rsid w:val="00BB1AD9"/>
    <w:rsid w:val="00BC134F"/>
    <w:rsid w:val="00BC7CA8"/>
    <w:rsid w:val="00C67EAF"/>
    <w:rsid w:val="00CB36B4"/>
    <w:rsid w:val="00CB38E9"/>
    <w:rsid w:val="00CC6723"/>
    <w:rsid w:val="00CE6864"/>
    <w:rsid w:val="00D01D7F"/>
    <w:rsid w:val="00D53ED2"/>
    <w:rsid w:val="00D86D7D"/>
    <w:rsid w:val="00D909D9"/>
    <w:rsid w:val="00DA2CF1"/>
    <w:rsid w:val="00DA34C7"/>
    <w:rsid w:val="00DD2C1E"/>
    <w:rsid w:val="00DD7B05"/>
    <w:rsid w:val="00E10EF4"/>
    <w:rsid w:val="00E1657B"/>
    <w:rsid w:val="00E37D0B"/>
    <w:rsid w:val="00E43D7E"/>
    <w:rsid w:val="00E64FD0"/>
    <w:rsid w:val="00E92FD5"/>
    <w:rsid w:val="00EB137D"/>
    <w:rsid w:val="00F138E2"/>
    <w:rsid w:val="00F52C21"/>
    <w:rsid w:val="00F679CC"/>
    <w:rsid w:val="00F941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822B6-9CBE-4366-9486-B8481A6A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679CC"/>
    <w:rPr>
      <w:color w:val="0563C1" w:themeColor="hyperlink"/>
      <w:u w:val="single"/>
    </w:rPr>
  </w:style>
  <w:style w:type="paragraph" w:styleId="Lijstalinea">
    <w:name w:val="List Paragraph"/>
    <w:basedOn w:val="Standaard"/>
    <w:uiPriority w:val="34"/>
    <w:qFormat/>
    <w:rsid w:val="00427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77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787</Words>
  <Characters>4330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3</cp:revision>
  <dcterms:created xsi:type="dcterms:W3CDTF">2024-02-11T13:18:00Z</dcterms:created>
  <dcterms:modified xsi:type="dcterms:W3CDTF">2024-02-11T13:55:00Z</dcterms:modified>
</cp:coreProperties>
</file>