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9214B" w14:textId="77777777" w:rsidR="0000000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CF71C5">
        <w:rPr>
          <w:b/>
          <w:sz w:val="32"/>
          <w:szCs w:val="32"/>
        </w:rPr>
        <w:t>3 april</w:t>
      </w:r>
      <w:r w:rsidR="00CB36B4">
        <w:rPr>
          <w:b/>
          <w:sz w:val="32"/>
          <w:szCs w:val="32"/>
        </w:rPr>
        <w:t xml:space="preserve"> 2024</w:t>
      </w:r>
      <w:r w:rsidRPr="008B261C">
        <w:rPr>
          <w:b/>
          <w:sz w:val="32"/>
          <w:szCs w:val="32"/>
        </w:rPr>
        <w:t>.</w:t>
      </w:r>
    </w:p>
    <w:p w14:paraId="7139214C" w14:textId="1FE8F223" w:rsidR="003A450F" w:rsidRDefault="004F7069" w:rsidP="003A450F">
      <w:r>
        <w:t xml:space="preserve">Aanwezig: </w:t>
      </w:r>
      <w:r w:rsidR="005514EF">
        <w:t xml:space="preserve">Ronald </w:t>
      </w:r>
      <w:proofErr w:type="spellStart"/>
      <w:r w:rsidR="005514EF">
        <w:t>Leusink</w:t>
      </w:r>
      <w:proofErr w:type="spellEnd"/>
      <w:r w:rsidR="005514EF">
        <w:t>, Theo Snijders, Eva Fontijn</w:t>
      </w:r>
      <w:r w:rsidR="005E7EAA">
        <w:t xml:space="preserve">, Arno Gerritsen. </w:t>
      </w:r>
      <w:r w:rsidR="00CF71C5">
        <w:t xml:space="preserve">En voor agendapunt 3: Denny </w:t>
      </w:r>
      <w:proofErr w:type="spellStart"/>
      <w:r w:rsidR="00CF71C5">
        <w:t>Lieberwerth</w:t>
      </w:r>
      <w:proofErr w:type="spellEnd"/>
      <w:r w:rsidR="00CF71C5">
        <w:t>, gemeenteraadslid Groen Links en Erik Ramaker (bewoner Rijksweg)</w:t>
      </w:r>
    </w:p>
    <w:p w14:paraId="7139214D" w14:textId="77777777" w:rsidR="00CF71C5" w:rsidRPr="000D21CF" w:rsidRDefault="00CF71C5" w:rsidP="00CF71C5">
      <w:pPr>
        <w:rPr>
          <w:sz w:val="28"/>
          <w:szCs w:val="28"/>
        </w:rPr>
      </w:pPr>
      <w:r w:rsidRPr="000D21CF">
        <w:rPr>
          <w:sz w:val="28"/>
          <w:szCs w:val="28"/>
        </w:rPr>
        <w:t>Agenda 3 april 2024 (vergaderzaal sporthal, aanvang 19.30 uur)</w:t>
      </w:r>
    </w:p>
    <w:p w14:paraId="7139214E" w14:textId="77777777" w:rsidR="00CF71C5" w:rsidRDefault="00CF71C5" w:rsidP="00CF71C5">
      <w:pPr>
        <w:pStyle w:val="Lijstalinea"/>
        <w:numPr>
          <w:ilvl w:val="0"/>
          <w:numId w:val="10"/>
        </w:numPr>
      </w:pPr>
      <w:r>
        <w:t>Opening door de voorzitter</w:t>
      </w:r>
    </w:p>
    <w:p w14:paraId="7139214F" w14:textId="77777777" w:rsidR="00CF71C5" w:rsidRDefault="00CF71C5" w:rsidP="00CF71C5">
      <w:pPr>
        <w:pStyle w:val="Lijstalinea"/>
        <w:numPr>
          <w:ilvl w:val="0"/>
          <w:numId w:val="10"/>
        </w:numPr>
      </w:pPr>
      <w:r>
        <w:t xml:space="preserve">Stand van zaken: </w:t>
      </w:r>
      <w:proofErr w:type="spellStart"/>
      <w:r>
        <w:t>Möllepad</w:t>
      </w:r>
      <w:proofErr w:type="spellEnd"/>
      <w:r>
        <w:t xml:space="preserve">, Martinusschool, </w:t>
      </w:r>
      <w:proofErr w:type="spellStart"/>
      <w:r>
        <w:t>Naoberschapsbrochure</w:t>
      </w:r>
      <w:proofErr w:type="spellEnd"/>
      <w:r>
        <w:t xml:space="preserve">, Ferrobos, Watertappunt bij Aaltschep, zonneluifel bij ’t </w:t>
      </w:r>
      <w:proofErr w:type="spellStart"/>
      <w:r>
        <w:t>Ganderije</w:t>
      </w:r>
      <w:proofErr w:type="spellEnd"/>
      <w:r>
        <w:t>, ANWB-bord Rijksweg, Vangrail, van Roggenstraat.</w:t>
      </w:r>
    </w:p>
    <w:p w14:paraId="71392150" w14:textId="77777777" w:rsidR="00CF71C5" w:rsidRDefault="00CF71C5" w:rsidP="00CF71C5">
      <w:pPr>
        <w:pStyle w:val="Lijstalinea"/>
        <w:numPr>
          <w:ilvl w:val="0"/>
          <w:numId w:val="10"/>
        </w:numPr>
      </w:pPr>
      <w:r>
        <w:t xml:space="preserve">Mobiliteit: Eventuele oplossingen door Erik Ramaker en Denny </w:t>
      </w:r>
      <w:proofErr w:type="spellStart"/>
      <w:r>
        <w:t>Lieberwerth</w:t>
      </w:r>
      <w:proofErr w:type="spellEnd"/>
      <w:r>
        <w:t xml:space="preserve"> (Groen Links) en status verkeersbesluit Oude IJsselstreek.</w:t>
      </w:r>
    </w:p>
    <w:p w14:paraId="71392151" w14:textId="77777777" w:rsidR="00CF71C5" w:rsidRDefault="00CF71C5" w:rsidP="00CF71C5">
      <w:pPr>
        <w:pStyle w:val="Lijstalinea"/>
        <w:numPr>
          <w:ilvl w:val="0"/>
          <w:numId w:val="10"/>
        </w:numPr>
      </w:pPr>
      <w:r>
        <w:t>Evaluatie Sinterklaasviering</w:t>
      </w:r>
    </w:p>
    <w:p w14:paraId="71392152" w14:textId="77777777" w:rsidR="00CF71C5" w:rsidRDefault="00CF71C5" w:rsidP="00CF71C5">
      <w:pPr>
        <w:pStyle w:val="Lijstalinea"/>
        <w:numPr>
          <w:ilvl w:val="0"/>
          <w:numId w:val="10"/>
        </w:numPr>
      </w:pPr>
      <w:r>
        <w:t>Dorpendeal: Rondje de Pol en ontmoetingsplein voor sporthal de Pol.</w:t>
      </w:r>
    </w:p>
    <w:p w14:paraId="71392153" w14:textId="77777777" w:rsidR="00CF71C5" w:rsidRDefault="00CF71C5" w:rsidP="00CF71C5">
      <w:pPr>
        <w:pStyle w:val="Lijstalinea"/>
        <w:numPr>
          <w:ilvl w:val="0"/>
          <w:numId w:val="10"/>
        </w:numPr>
      </w:pPr>
      <w:r>
        <w:t>Status nieuwe website</w:t>
      </w:r>
    </w:p>
    <w:p w14:paraId="71392154" w14:textId="77777777" w:rsidR="00CF71C5" w:rsidRDefault="00CF71C5" w:rsidP="00CF71C5">
      <w:pPr>
        <w:pStyle w:val="Lijstalinea"/>
        <w:numPr>
          <w:ilvl w:val="0"/>
          <w:numId w:val="10"/>
        </w:numPr>
      </w:pPr>
      <w:proofErr w:type="spellStart"/>
      <w:r>
        <w:t>Expoga</w:t>
      </w:r>
      <w:proofErr w:type="spellEnd"/>
      <w:r>
        <w:t xml:space="preserve"> 2.0 (Hoe gaat de Dorpsraad zich dan presenteren?)</w:t>
      </w:r>
    </w:p>
    <w:p w14:paraId="71392155" w14:textId="77777777" w:rsidR="00CF71C5" w:rsidRDefault="00CF71C5" w:rsidP="00CF71C5">
      <w:pPr>
        <w:pStyle w:val="Lijstalinea"/>
        <w:numPr>
          <w:ilvl w:val="0"/>
          <w:numId w:val="10"/>
        </w:numPr>
      </w:pPr>
      <w:r>
        <w:t>Wonen: Status woonvisie, Dansstudio Berendsen</w:t>
      </w:r>
    </w:p>
    <w:p w14:paraId="71392156" w14:textId="77777777" w:rsidR="00CF71C5" w:rsidRDefault="00CF71C5" w:rsidP="00CF71C5">
      <w:pPr>
        <w:pStyle w:val="Lijstalinea"/>
        <w:numPr>
          <w:ilvl w:val="0"/>
          <w:numId w:val="10"/>
        </w:numPr>
      </w:pPr>
      <w:r>
        <w:t>Nieuwe leden Dorpsraad (status Hans Gerritsen)</w:t>
      </w:r>
    </w:p>
    <w:p w14:paraId="71392157" w14:textId="77777777" w:rsidR="00CF71C5" w:rsidRDefault="00CF71C5" w:rsidP="00CF71C5">
      <w:pPr>
        <w:pStyle w:val="Lijstalinea"/>
        <w:numPr>
          <w:ilvl w:val="0"/>
          <w:numId w:val="10"/>
        </w:numPr>
      </w:pPr>
      <w:r>
        <w:t>Rondvraag</w:t>
      </w:r>
    </w:p>
    <w:p w14:paraId="71392158" w14:textId="77777777" w:rsidR="00CF71C5" w:rsidRDefault="00CF71C5" w:rsidP="00CF71C5">
      <w:pPr>
        <w:pStyle w:val="Lijstalinea"/>
        <w:numPr>
          <w:ilvl w:val="0"/>
          <w:numId w:val="10"/>
        </w:numPr>
      </w:pPr>
      <w:r>
        <w:t>Sluiting door de voorzitter</w:t>
      </w:r>
    </w:p>
    <w:p w14:paraId="71392159" w14:textId="77777777" w:rsidR="00CF71C5" w:rsidRDefault="00CF71C5" w:rsidP="003A450F"/>
    <w:p w14:paraId="7139215A" w14:textId="77777777" w:rsidR="005514EF" w:rsidRDefault="004F7069" w:rsidP="003A450F">
      <w:pPr>
        <w:pStyle w:val="Lijstalinea"/>
        <w:numPr>
          <w:ilvl w:val="0"/>
          <w:numId w:val="3"/>
        </w:numPr>
      </w:pPr>
      <w:r w:rsidRPr="003A450F">
        <w:rPr>
          <w:b/>
          <w:u w:val="single"/>
        </w:rPr>
        <w:t>Opening</w:t>
      </w:r>
      <w:r>
        <w:br/>
      </w:r>
      <w:r w:rsidR="00CF71C5">
        <w:t>Arno opent om 19.30 uur de vergadering in de vergaderzaal van sporthal de Pol.</w:t>
      </w:r>
    </w:p>
    <w:p w14:paraId="7139215B" w14:textId="77777777" w:rsidR="004F7069" w:rsidRDefault="00CF71C5" w:rsidP="00B70BBF">
      <w:pPr>
        <w:pStyle w:val="Lijstalinea"/>
        <w:numPr>
          <w:ilvl w:val="0"/>
          <w:numId w:val="3"/>
        </w:numPr>
      </w:pPr>
      <w:r>
        <w:rPr>
          <w:b/>
          <w:u w:val="single"/>
        </w:rPr>
        <w:t>Stand van zaken</w:t>
      </w:r>
      <w:r w:rsidR="005E7EAA" w:rsidRPr="003A450F">
        <w:rPr>
          <w:b/>
          <w:u w:val="single"/>
        </w:rPr>
        <w:br/>
      </w:r>
      <w:proofErr w:type="spellStart"/>
      <w:r w:rsidRPr="00F01EB4">
        <w:rPr>
          <w:b/>
          <w:u w:val="single"/>
        </w:rPr>
        <w:t>Möllepad</w:t>
      </w:r>
      <w:proofErr w:type="spellEnd"/>
      <w:r w:rsidRPr="00F01EB4">
        <w:rPr>
          <w:b/>
          <w:u w:val="single"/>
        </w:rPr>
        <w:t>:</w:t>
      </w:r>
      <w:r>
        <w:t xml:space="preserve"> Er is op het gemeentehuis een overleg geweest tussen ProRail, Albert Gerritsen en Tamara Otten namens de gemeente, Henk Oosterink en Hanneke van Kessel namens de buurtbewoners en Ronald </w:t>
      </w:r>
      <w:proofErr w:type="spellStart"/>
      <w:r>
        <w:t>Leusink</w:t>
      </w:r>
      <w:proofErr w:type="spellEnd"/>
      <w:r>
        <w:t xml:space="preserve"> namens de Dorpsraad Gaanderen. Binnenkort zal er een locatiebezoek worden geregeld waarbij Loonbedrijf Bulten met materieel ook aanwezig is. Gekeken wordt of het mogelijk is dat het, wellicht met compact materieel, het gemeentelijke natuurgebied toch bereikbaar is voor onderhoud, zonder het verplaatsen van de spoorsloot. Ronald was tijdens de bijeenkomst “</w:t>
      </w:r>
      <w:proofErr w:type="spellStart"/>
      <w:r>
        <w:t>not</w:t>
      </w:r>
      <w:proofErr w:type="spellEnd"/>
      <w:r>
        <w:t xml:space="preserve"> </w:t>
      </w:r>
      <w:proofErr w:type="spellStart"/>
      <w:r>
        <w:t>amused</w:t>
      </w:r>
      <w:proofErr w:type="spellEnd"/>
      <w:r>
        <w:t xml:space="preserve">” om via de gemeente te horen dat de Dorpsraad Gaanderen een andere visie heeft. Hij denkt dat Theo dit geventileerd heeft richting Tamara. </w:t>
      </w:r>
      <w:r w:rsidR="00F01EB4">
        <w:t xml:space="preserve">Theo zal Tamara daarop, tijdens het afscheid van Charlotte van den Berg daarop aanspreken. Het officiële standpunt van de Dorpsraad Gaanderen is: De eis om een tunnel aan te leggen, of de onbewaakte spoorwegovergang weer te heropenen vindt de Dorpsraad buiten proporties. Wel kan men zich vinden in de herinrichting van het </w:t>
      </w:r>
      <w:proofErr w:type="spellStart"/>
      <w:r w:rsidR="00F01EB4">
        <w:t>klompenpad</w:t>
      </w:r>
      <w:proofErr w:type="spellEnd"/>
      <w:r w:rsidR="00F01EB4">
        <w:t>, omdat het pad visueel gezien intact blijft. Echter door alle partijen, Gemeente Doetinchem en ProRail zal gekeken moeten worden of er door inzet van met name compact materieel het natuurgebied bereikbaar is en onderhouden kan worden. Dit om te voorkomen dat de spoorsloot verplaatst moet worden (lees: Een deel dempen en vervolgens op een andere plek situeren). Dit ter bescherming van de kwetsbare aanwezige flora en fauna.</w:t>
      </w:r>
      <w:r w:rsidR="00777829">
        <w:br/>
        <w:t>Ronald deelde nog mede dat er Sint Jacobskruid is geconstateerd in de berm langs het pad.</w:t>
      </w:r>
      <w:r w:rsidR="00F01EB4">
        <w:br/>
      </w:r>
      <w:r w:rsidR="00F01EB4" w:rsidRPr="00F01EB4">
        <w:rPr>
          <w:b/>
          <w:u w:val="single"/>
        </w:rPr>
        <w:t>Martinusschool:</w:t>
      </w:r>
      <w:r w:rsidR="00F01EB4">
        <w:t xml:space="preserve"> Theo heeft tijdens het wijknetwerk aangegeven dat de Dorpsraad Gaanderen zich niet geroepen voelt om in een vervolgcontact met buurtbewoners, buurtplein en evt. gemeente Doetinchem de regie te nemen. Volgens de Dorpsraad zit e.e.a.in een impasse. De gemeente handhaaft op het pakketpunt en de vergunning voor </w:t>
      </w:r>
      <w:r w:rsidR="007630CC">
        <w:lastRenderedPageBreak/>
        <w:t>uitrol van de eerdere plannen met de school is inmiddels ingetrokken. De bewoners zoeken naarstig naar een nieuwe invulling van het gebouw om Gaanderen tegemoet te komen. Echter door de ziekte van één van hun kinderen houden de bewoners de deuren van de school gesloten. En men weigert vooralsnog fysiek overleg. Tijdens het wijknetwerk is afgesproken dat Tamara in overleg gaat met Bas van Barneveld (Buurtplein) om te kijken welke vervolgstappen er gezet kunnen worden.</w:t>
      </w:r>
      <w:r w:rsidR="00B70BBF">
        <w:br/>
        <w:t>Ronald geeft aan dat er toch steeds meer vragen komen om extra pakketpunten in Gaanderen. Theo zal tijdens het komende wijknetwerk vragen wat het beleid van de gemeente in deze is.</w:t>
      </w:r>
      <w:r w:rsidR="007630CC">
        <w:br/>
      </w:r>
      <w:proofErr w:type="spellStart"/>
      <w:r w:rsidR="007630CC" w:rsidRPr="007630CC">
        <w:rPr>
          <w:b/>
          <w:u w:val="single"/>
        </w:rPr>
        <w:t>Naoberschapsbrochure</w:t>
      </w:r>
      <w:proofErr w:type="spellEnd"/>
      <w:r w:rsidR="007630CC" w:rsidRPr="007630CC">
        <w:rPr>
          <w:b/>
          <w:u w:val="single"/>
        </w:rPr>
        <w:t>:</w:t>
      </w:r>
      <w:r w:rsidR="007630CC">
        <w:t xml:space="preserve"> Eva kon hier nog niets over melden. Ze hoopt het binnenkort weer op te pakken.</w:t>
      </w:r>
      <w:r w:rsidR="007630CC">
        <w:br/>
      </w:r>
      <w:r w:rsidR="007630CC" w:rsidRPr="007630CC">
        <w:rPr>
          <w:b/>
          <w:u w:val="single"/>
        </w:rPr>
        <w:t>Ferrobos:</w:t>
      </w:r>
      <w:r w:rsidR="007630CC">
        <w:t xml:space="preserve"> Er zijn via </w:t>
      </w:r>
      <w:proofErr w:type="spellStart"/>
      <w:r w:rsidR="007630CC">
        <w:t>social</w:t>
      </w:r>
      <w:proofErr w:type="spellEnd"/>
      <w:r w:rsidR="007630CC">
        <w:t xml:space="preserve"> media klachten binnen gekomen over overlast gevende mountainbikers en motorcrossers. Daarnaast gooien wandelaars houten takken over de paden. De wijkagent gaf tijdens het wijknetwerk aan dat toegang voor gemotoriseerd verkeer sowieso niet toegestaan is. Volgens Marc Welling van </w:t>
      </w:r>
      <w:proofErr w:type="spellStart"/>
      <w:r w:rsidR="007630CC">
        <w:t>BuHa</w:t>
      </w:r>
      <w:proofErr w:type="spellEnd"/>
      <w:r w:rsidR="007630CC">
        <w:t xml:space="preserve"> mag er ook niet gefietst worden. Er staan bordjes bij de toegang tot het Ferrobos. Maar op de bordjes staat “verboden voor gemotoriseerd verkeer”, niet “verboden voor (brom)fietsers”. Hij gaat nu kijken wat het officiële beleid is.</w:t>
      </w:r>
      <w:r w:rsidR="00002A5E">
        <w:br/>
        <w:t xml:space="preserve">Theo zal tijdens het komende wijknetwerkoverleg informeren of er al definitieve </w:t>
      </w:r>
      <w:proofErr w:type="spellStart"/>
      <w:r w:rsidR="00002A5E">
        <w:t>mtb</w:t>
      </w:r>
      <w:proofErr w:type="spellEnd"/>
      <w:r w:rsidR="00002A5E">
        <w:t>-routes zijn in de gemeente Doetinchem.</w:t>
      </w:r>
      <w:r w:rsidR="007630CC">
        <w:br/>
      </w:r>
      <w:r w:rsidR="00CE7CB9" w:rsidRPr="00B70BBF">
        <w:rPr>
          <w:b/>
          <w:u w:val="single"/>
        </w:rPr>
        <w:t>Watertappunt bij de Aaltschep:</w:t>
      </w:r>
      <w:r w:rsidR="00CE7CB9">
        <w:t xml:space="preserve"> In eerste instantie was de tekst verkeerd geïnterpreteerd. En stond er op de facebookpagina van de Dorpsraad: “Op verzoek van de omwonenden wordt er een watertappunt geplaatst bij de Aaltschep”. </w:t>
      </w:r>
      <w:r w:rsidR="00B70BBF">
        <w:t xml:space="preserve">Het plaatsen was echter niet op verzoek. Wel heeft </w:t>
      </w:r>
      <w:proofErr w:type="spellStart"/>
      <w:r w:rsidR="00B70BBF">
        <w:t>BuHa</w:t>
      </w:r>
      <w:proofErr w:type="spellEnd"/>
      <w:r w:rsidR="00B70BBF">
        <w:t xml:space="preserve"> overleg gehad met de omwonenden. Het tappunt aan de Watertapweg is niet stuk, maar </w:t>
      </w:r>
      <w:proofErr w:type="spellStart"/>
      <w:r w:rsidR="00B70BBF">
        <w:t>Vitens</w:t>
      </w:r>
      <w:proofErr w:type="spellEnd"/>
      <w:r w:rsidR="00B70BBF">
        <w:t xml:space="preserve"> sluit de tappunten in de wintermaanden af, om vorstschade te voorkomen.</w:t>
      </w:r>
      <w:r w:rsidR="00B70BBF">
        <w:br/>
      </w:r>
      <w:r w:rsidR="00B70BBF" w:rsidRPr="00B70BBF">
        <w:rPr>
          <w:b/>
          <w:u w:val="single"/>
        </w:rPr>
        <w:t xml:space="preserve">Zonneluifel bij ’t </w:t>
      </w:r>
      <w:proofErr w:type="spellStart"/>
      <w:r w:rsidR="00B70BBF" w:rsidRPr="00B70BBF">
        <w:rPr>
          <w:b/>
          <w:u w:val="single"/>
        </w:rPr>
        <w:t>Ganderije</w:t>
      </w:r>
      <w:proofErr w:type="spellEnd"/>
      <w:r w:rsidR="00B70BBF" w:rsidRPr="00B70BBF">
        <w:rPr>
          <w:b/>
          <w:u w:val="single"/>
        </w:rPr>
        <w:t>:</w:t>
      </w:r>
      <w:r w:rsidR="00B70BBF">
        <w:t xml:space="preserve"> Klaartje </w:t>
      </w:r>
      <w:proofErr w:type="spellStart"/>
      <w:r w:rsidR="00B70BBF">
        <w:t>Legtenberg</w:t>
      </w:r>
      <w:proofErr w:type="spellEnd"/>
      <w:r w:rsidR="00B70BBF">
        <w:t xml:space="preserve"> heeft haar berekening op een bierviltje uitgewerkt. Kosten voor een zonneluifel liggen rond de 150k. Daarmee is de terugverdientijd onacceptabel lang. Dus het plan wordt van tafel gehaald.</w:t>
      </w:r>
      <w:r w:rsidR="00B70BBF">
        <w:br/>
      </w:r>
      <w:r w:rsidR="00B70BBF" w:rsidRPr="00B70BBF">
        <w:rPr>
          <w:b/>
          <w:u w:val="single"/>
        </w:rPr>
        <w:t>ANWB-bord hoek Rijksweg-</w:t>
      </w:r>
      <w:proofErr w:type="spellStart"/>
      <w:r w:rsidR="00B70BBF" w:rsidRPr="00B70BBF">
        <w:rPr>
          <w:b/>
          <w:u w:val="single"/>
        </w:rPr>
        <w:t>Vulcaanstraat</w:t>
      </w:r>
      <w:proofErr w:type="spellEnd"/>
      <w:r w:rsidR="00B70BBF" w:rsidRPr="00B70BBF">
        <w:rPr>
          <w:b/>
          <w:u w:val="single"/>
        </w:rPr>
        <w:t>:</w:t>
      </w:r>
      <w:r w:rsidR="00B70BBF">
        <w:t xml:space="preserve"> Eva is benaderd door Bart Stevens, Hij was bang dat het ANWB-bord door eventuele sloopwerkzaamheden op de betreffende locatie zou sneuvelen. Of de Dorpsraad hieraan iets kan doen? Theo heeft contact gelegd met </w:t>
      </w:r>
      <w:proofErr w:type="spellStart"/>
      <w:r w:rsidR="00B70BBF">
        <w:t>BuHa</w:t>
      </w:r>
      <w:proofErr w:type="spellEnd"/>
      <w:r w:rsidR="00B70BBF">
        <w:t xml:space="preserve">. Marc zal komende week het bord weghalen en opslaan. Gander zal tijdens haar bestuursvergadering op 22 april een nieuwe bestemming vast stellen. Daar zal </w:t>
      </w:r>
      <w:proofErr w:type="spellStart"/>
      <w:r w:rsidR="00B70BBF">
        <w:t>BuHa</w:t>
      </w:r>
      <w:proofErr w:type="spellEnd"/>
      <w:r w:rsidR="00B70BBF">
        <w:t xml:space="preserve"> hem plaatsen.</w:t>
      </w:r>
      <w:r w:rsidR="00B70BBF">
        <w:br/>
      </w:r>
      <w:r w:rsidR="00B70BBF" w:rsidRPr="00B70BBF">
        <w:rPr>
          <w:b/>
          <w:u w:val="single"/>
        </w:rPr>
        <w:t>Vangrail:</w:t>
      </w:r>
      <w:r w:rsidR="00B70BBF">
        <w:t xml:space="preserve"> Eindelijk, vandaag, 3 april 2024, is de vangrail geplaatst. Theo zal </w:t>
      </w:r>
      <w:proofErr w:type="spellStart"/>
      <w:r w:rsidR="00B70BBF">
        <w:t>eeen</w:t>
      </w:r>
      <w:proofErr w:type="spellEnd"/>
      <w:r w:rsidR="00B70BBF">
        <w:t xml:space="preserve"> tekst maken voor de </w:t>
      </w:r>
      <w:proofErr w:type="spellStart"/>
      <w:r w:rsidR="00B70BBF">
        <w:t>socials</w:t>
      </w:r>
      <w:proofErr w:type="spellEnd"/>
      <w:r w:rsidR="00B70BBF">
        <w:t xml:space="preserve">. Ronald vraagt om ook Roel de </w:t>
      </w:r>
      <w:proofErr w:type="spellStart"/>
      <w:r w:rsidR="00B70BBF">
        <w:t>Vrught</w:t>
      </w:r>
      <w:proofErr w:type="spellEnd"/>
      <w:r w:rsidR="00B70BBF">
        <w:t xml:space="preserve"> te benoemen.</w:t>
      </w:r>
      <w:r w:rsidR="00B70BBF">
        <w:br/>
      </w:r>
      <w:r w:rsidR="00B70BBF" w:rsidRPr="00777829">
        <w:rPr>
          <w:b/>
          <w:u w:val="single"/>
        </w:rPr>
        <w:t>van Roggenstraat:</w:t>
      </w:r>
      <w:r w:rsidR="00B70BBF">
        <w:t xml:space="preserve"> Via Dennis Centen is destijds een klacht binnen gekomen over de staat van het trottoir in de van Roggenstraat.</w:t>
      </w:r>
      <w:r w:rsidR="00777829">
        <w:t xml:space="preserve"> Oudere bewoners moeten noodgedwongen gebruik maken van de rijbaan. Theo heeft het teruggekoppeld met </w:t>
      </w:r>
      <w:proofErr w:type="spellStart"/>
      <w:r w:rsidR="00777829">
        <w:t>BuHa</w:t>
      </w:r>
      <w:proofErr w:type="spellEnd"/>
      <w:r w:rsidR="00777829">
        <w:t>. Hoewel ook zij constateerde dat het trottoir ter plekke op een golfslagbad leek, lagen eventueel scheef liggende trottoirtegels binnen de norm. Echter de riolering van de van Roogenstraat is ook toe aan groot-onderhoud. Wellicht wordt dit meegenomen rond de plannen van de herinrichting van het Augustinuspark.</w:t>
      </w:r>
    </w:p>
    <w:p w14:paraId="7139215C" w14:textId="77777777" w:rsidR="00855382" w:rsidRDefault="00E36056" w:rsidP="00855382">
      <w:pPr>
        <w:pStyle w:val="Lijstalinea"/>
        <w:numPr>
          <w:ilvl w:val="0"/>
          <w:numId w:val="3"/>
        </w:numPr>
      </w:pPr>
      <w:r w:rsidRPr="002C1FD3">
        <w:rPr>
          <w:b/>
          <w:u w:val="single"/>
        </w:rPr>
        <w:t>Mobiliteit</w:t>
      </w:r>
      <w:r w:rsidRPr="002C1FD3">
        <w:rPr>
          <w:b/>
          <w:u w:val="single"/>
        </w:rPr>
        <w:br/>
      </w:r>
      <w:r w:rsidRPr="00855382">
        <w:rPr>
          <w:b/>
          <w:u w:val="single"/>
        </w:rPr>
        <w:t>Mobiliteitsplan:</w:t>
      </w:r>
      <w:r>
        <w:t xml:space="preserve"> </w:t>
      </w:r>
      <w:r w:rsidR="002C1FD3">
        <w:t xml:space="preserve">Op 28 maart </w:t>
      </w:r>
      <w:proofErr w:type="spellStart"/>
      <w:r w:rsidR="002C1FD3">
        <w:t>j.l</w:t>
      </w:r>
      <w:proofErr w:type="spellEnd"/>
      <w:r w:rsidR="002C1FD3">
        <w:t xml:space="preserve">. heeft de gemeenteraad de visie op het mobiliteitsplan goedgekeurd. Aangeschoven is Erik Ramaker en Denny </w:t>
      </w:r>
      <w:proofErr w:type="spellStart"/>
      <w:r w:rsidR="002C1FD3">
        <w:t>Lieberwerth</w:t>
      </w:r>
      <w:proofErr w:type="spellEnd"/>
      <w:r w:rsidR="002C1FD3">
        <w:t xml:space="preserve">. In het mobiliteitsplan wordt de Rijksweg binnen de bebouwde kom afgewaardeerd naar GOW30 en buiten de </w:t>
      </w:r>
      <w:r w:rsidR="002C1FD3">
        <w:lastRenderedPageBreak/>
        <w:t>bebouwde kom GOW60. Deze afwaardering heeft prioriteit 1 gekregen. Maar hoe nu verder? Het college is belast met de uitvoering van het plan. Maar voor zowel het kruispunt (Rijksweg-Hoofdstraat-</w:t>
      </w:r>
      <w:proofErr w:type="spellStart"/>
      <w:r w:rsidR="002C1FD3">
        <w:t>Vulcaanstraat</w:t>
      </w:r>
      <w:proofErr w:type="spellEnd"/>
      <w:r w:rsidR="002C1FD3">
        <w:t>) en de T-Splitsing (</w:t>
      </w:r>
      <w:proofErr w:type="spellStart"/>
      <w:r w:rsidR="002C1FD3">
        <w:t>Slakweg</w:t>
      </w:r>
      <w:proofErr w:type="spellEnd"/>
      <w:r w:rsidR="002C1FD3">
        <w:t>-Rijksweg) zal bekeken moeten worden wat de beste herinrichting zal zijn. Afgesproken is dat we daarop moeten voorsorteren. Enerzijds om bijvoorbeeld zelf met voorstellen te komen (Franse rotonde), anderzijds om het college en afd. verkeer uit te nodigen voor een schouw ter plaatse. Denny wil het nog breder trekken. Hij denkt dat de herinrichting van bijvoorbeeld het</w:t>
      </w:r>
      <w:r w:rsidR="00855382">
        <w:t xml:space="preserve"> kruispunt ook meegenomen moet</w:t>
      </w:r>
      <w:r w:rsidR="002C1FD3">
        <w:t xml:space="preserve"> worden in eventuele plannen voor een centrumfunctie van het gebied rond ’t </w:t>
      </w:r>
      <w:proofErr w:type="spellStart"/>
      <w:r w:rsidR="002C1FD3">
        <w:t>Ganderije</w:t>
      </w:r>
      <w:proofErr w:type="spellEnd"/>
      <w:r w:rsidR="002C1FD3">
        <w:t xml:space="preserve">. Het verhogen van de veiligheid zal leidend moeten zijn. Wellicht kunnen we ook de scholen betrekken bij de plannen. Welke ouders brengen de kinderen met de auto en waarom? Is dat vanwege de onveiligheid van het kruispunt? </w:t>
      </w:r>
      <w:r w:rsidR="000557FB">
        <w:t>Als we daar zicht op kunnen krijgen, dan zou het mes aan twee kanten kunnen snijden. De kruising wordt veiliger en de chaotische verkeerstaferelen rondom de Pol zullen verminderen.</w:t>
      </w:r>
      <w:r w:rsidR="00855382">
        <w:br/>
        <w:t>De volgende stappen moeten worden genomen:</w:t>
      </w:r>
      <w:r w:rsidR="00855382">
        <w:br/>
        <w:t>* Enquête in samenwerking met afd. verkeer, Veilig Verkeer Nederland en de beide basisscholen.</w:t>
      </w:r>
      <w:r w:rsidR="00855382">
        <w:br/>
        <w:t xml:space="preserve">* Op basis van de resultaten van de </w:t>
      </w:r>
      <w:proofErr w:type="spellStart"/>
      <w:r w:rsidR="00855382">
        <w:t>enquete</w:t>
      </w:r>
      <w:proofErr w:type="spellEnd"/>
      <w:r w:rsidR="00855382">
        <w:t xml:space="preserve"> een participatietraject vast stellen.</w:t>
      </w:r>
      <w:r w:rsidR="00855382">
        <w:br/>
        <w:t>* College, c.q. raad uit nodigen voor een schouw.</w:t>
      </w:r>
      <w:r w:rsidR="00855382">
        <w:br/>
      </w:r>
      <w:r w:rsidR="00855382" w:rsidRPr="00A454C6">
        <w:rPr>
          <w:b/>
          <w:u w:val="single"/>
        </w:rPr>
        <w:t>Status Intrekking Verkeersbesluit Oude IJsselstreek:</w:t>
      </w:r>
      <w:r w:rsidR="00855382">
        <w:t xml:space="preserve"> </w:t>
      </w:r>
      <w:r w:rsidR="00A454C6">
        <w:t>Na het besluit van de intrekking geldt een periode van 6 weken waarin nog bezwaar kan worden gemaakt tegen het intrekkingsbesluit. Pas dan kunnen de verbodsborden worden weggehaald.</w:t>
      </w:r>
    </w:p>
    <w:p w14:paraId="7139215D" w14:textId="77777777" w:rsidR="002F1876" w:rsidRDefault="00A454C6" w:rsidP="003A450F">
      <w:pPr>
        <w:pStyle w:val="Lijstalinea"/>
        <w:numPr>
          <w:ilvl w:val="0"/>
          <w:numId w:val="3"/>
        </w:numPr>
      </w:pPr>
      <w:r>
        <w:rPr>
          <w:b/>
          <w:u w:val="single"/>
        </w:rPr>
        <w:t>Evaluatie Sinterklaasviering</w:t>
      </w:r>
      <w:r w:rsidR="002F1876">
        <w:rPr>
          <w:b/>
          <w:u w:val="single"/>
        </w:rPr>
        <w:br/>
      </w:r>
      <w:r>
        <w:t xml:space="preserve">Arno heeft nog geen contact gehad met Manuela </w:t>
      </w:r>
      <w:proofErr w:type="spellStart"/>
      <w:r>
        <w:t>Garritsen</w:t>
      </w:r>
      <w:proofErr w:type="spellEnd"/>
      <w:r>
        <w:t xml:space="preserve"> om een evaluatie in te plannen. Op dit moment heeft Ronald een batig saldo van de viering in 2023.</w:t>
      </w:r>
    </w:p>
    <w:p w14:paraId="7139215E" w14:textId="77777777" w:rsidR="002F1876" w:rsidRDefault="00A454C6" w:rsidP="003A450F">
      <w:pPr>
        <w:pStyle w:val="Lijstalinea"/>
        <w:numPr>
          <w:ilvl w:val="0"/>
          <w:numId w:val="3"/>
        </w:numPr>
      </w:pPr>
      <w:r>
        <w:rPr>
          <w:b/>
          <w:u w:val="single"/>
        </w:rPr>
        <w:t>Dorpendeal</w:t>
      </w:r>
      <w:r w:rsidR="00CC6723">
        <w:br/>
      </w:r>
      <w:r w:rsidRPr="00A454C6">
        <w:rPr>
          <w:b/>
          <w:u w:val="single"/>
        </w:rPr>
        <w:t>Rondje de Pol:</w:t>
      </w:r>
      <w:r>
        <w:t xml:space="preserve"> Op 25 maart is er een </w:t>
      </w:r>
      <w:proofErr w:type="spellStart"/>
      <w:r>
        <w:t>info-avond</w:t>
      </w:r>
      <w:proofErr w:type="spellEnd"/>
      <w:r>
        <w:t xml:space="preserve"> geweest. Er is ook expliciet gevraagd naar beweegtoestellen voor ouderen. Op 4 april wordt er een klap op gegeven. De verwachting is dat het parcours eind juni gereed is. De kosten blijven binnen het budget dat in de Dorpendeal is vastgesteld.</w:t>
      </w:r>
      <w:r>
        <w:br/>
      </w:r>
      <w:r w:rsidRPr="00A454C6">
        <w:rPr>
          <w:b/>
          <w:u w:val="single"/>
        </w:rPr>
        <w:t>Ontmoetingsplein voor de sporthal:</w:t>
      </w:r>
      <w:r>
        <w:t xml:space="preserve"> Op 15 april is er een </w:t>
      </w:r>
      <w:proofErr w:type="spellStart"/>
      <w:r>
        <w:t>info-avond</w:t>
      </w:r>
      <w:proofErr w:type="spellEnd"/>
      <w:r>
        <w:t xml:space="preserve"> voor betrokken verenigingen, burenoverleg en bewoners van de </w:t>
      </w:r>
      <w:proofErr w:type="spellStart"/>
      <w:r>
        <w:t>Pelgrimstraat</w:t>
      </w:r>
      <w:proofErr w:type="spellEnd"/>
      <w:r>
        <w:t>. Uitgangspunt is vergroening van de buitenruimte en het verhogen van de verkeersveiligheid (o.a. fietsroute en voetpad). Dit plan wil men voor de zomer afronden.</w:t>
      </w:r>
    </w:p>
    <w:p w14:paraId="7139215F" w14:textId="77777777" w:rsidR="002F1876" w:rsidRDefault="00A454C6" w:rsidP="003A450F">
      <w:pPr>
        <w:pStyle w:val="Lijstalinea"/>
        <w:numPr>
          <w:ilvl w:val="0"/>
          <w:numId w:val="3"/>
        </w:numPr>
      </w:pPr>
      <w:r>
        <w:rPr>
          <w:b/>
          <w:u w:val="single"/>
        </w:rPr>
        <w:t>Nieuwe Website</w:t>
      </w:r>
      <w:r w:rsidR="002F1876">
        <w:br/>
        <w:t xml:space="preserve">Eva </w:t>
      </w:r>
      <w:r>
        <w:t>kan nog geen nieuwe ontwikkelingen melden</w:t>
      </w:r>
      <w:r w:rsidR="002F1876">
        <w:t>.</w:t>
      </w:r>
    </w:p>
    <w:p w14:paraId="71392160" w14:textId="77777777" w:rsidR="00701E9F" w:rsidRDefault="002F1876" w:rsidP="003A450F">
      <w:pPr>
        <w:pStyle w:val="Lijstalinea"/>
        <w:numPr>
          <w:ilvl w:val="0"/>
          <w:numId w:val="3"/>
        </w:numPr>
      </w:pPr>
      <w:proofErr w:type="spellStart"/>
      <w:r w:rsidRPr="00701E9F">
        <w:rPr>
          <w:b/>
          <w:u w:val="single"/>
        </w:rPr>
        <w:t>Expoga</w:t>
      </w:r>
      <w:proofErr w:type="spellEnd"/>
      <w:r w:rsidRPr="00701E9F">
        <w:rPr>
          <w:b/>
          <w:u w:val="single"/>
        </w:rPr>
        <w:t xml:space="preserve"> 2.0</w:t>
      </w:r>
      <w:r>
        <w:br/>
      </w:r>
      <w:r w:rsidR="00BD233A">
        <w:t xml:space="preserve">Er is groen licht voor de </w:t>
      </w:r>
      <w:proofErr w:type="spellStart"/>
      <w:r w:rsidR="00BD233A">
        <w:t>Expoga</w:t>
      </w:r>
      <w:proofErr w:type="spellEnd"/>
      <w:r w:rsidR="00BD233A">
        <w:t xml:space="preserve"> 2.0. De Dorpsraad zal ook acte </w:t>
      </w:r>
      <w:proofErr w:type="spellStart"/>
      <w:r w:rsidR="00BD233A">
        <w:t>présénce</w:t>
      </w:r>
      <w:proofErr w:type="spellEnd"/>
      <w:r w:rsidR="00BD233A">
        <w:t xml:space="preserve"> geven. Hoe? Met </w:t>
      </w:r>
      <w:proofErr w:type="spellStart"/>
      <w:r w:rsidR="00BD233A">
        <w:t>ideeënbus</w:t>
      </w:r>
      <w:proofErr w:type="spellEnd"/>
      <w:r w:rsidR="00BD233A">
        <w:t>? Een debat met de politiek. (onder leiding van Marieke Harbers?). Dit zal in een later stadium uitgewerkt moeten worden.</w:t>
      </w:r>
    </w:p>
    <w:p w14:paraId="71392161" w14:textId="77777777" w:rsidR="00701E9F" w:rsidRDefault="00BD233A" w:rsidP="003A450F">
      <w:pPr>
        <w:pStyle w:val="Lijstalinea"/>
        <w:numPr>
          <w:ilvl w:val="0"/>
          <w:numId w:val="3"/>
        </w:numPr>
      </w:pPr>
      <w:r>
        <w:rPr>
          <w:b/>
          <w:u w:val="single"/>
        </w:rPr>
        <w:t>Wonen</w:t>
      </w:r>
      <w:r w:rsidR="00701E9F">
        <w:br/>
      </w:r>
      <w:r>
        <w:t>Nieuwe woonvisie: We zouden Q1 geïnformeerd worden over de ni</w:t>
      </w:r>
      <w:r w:rsidR="00D7165C">
        <w:t xml:space="preserve">euwe woonvisie. Maar we hebben nog niets gehoord. Ook Dorpsverbinder van het infopunt Wonen krijgt nagenoeg geen bruikbare informatie uit de hoek van de gemeente. In het </w:t>
      </w:r>
      <w:proofErr w:type="spellStart"/>
      <w:r w:rsidR="00D7165C">
        <w:t>stuurgroepoverleg</w:t>
      </w:r>
      <w:proofErr w:type="spellEnd"/>
      <w:r w:rsidR="00D7165C">
        <w:t xml:space="preserve"> is dan ook afgesproken dat er een pittige mail naar het college gestuurd zal worden om onze onvrede kenbaar te maken. Theo heeft inmiddels de mail verzonden. Arno vond de strekking pittig verwoord. Maar af en toe moet dat kunnen zegt hij. We wachten de reactie af.</w:t>
      </w:r>
      <w:r w:rsidR="00D7165C">
        <w:br/>
        <w:t xml:space="preserve">Dansstudio Berendsen: Op 16 april is er een </w:t>
      </w:r>
      <w:proofErr w:type="spellStart"/>
      <w:r w:rsidR="00D7165C">
        <w:t>info-avond</w:t>
      </w:r>
      <w:proofErr w:type="spellEnd"/>
      <w:r w:rsidR="00D7165C">
        <w:t xml:space="preserve"> in de dansstudio. Het gebouw is inmiddels verkocht en aannemer RPM uit Beek gaat daar woningen realiseren. Betrokkenen </w:t>
      </w:r>
      <w:r w:rsidR="00D7165C">
        <w:lastRenderedPageBreak/>
        <w:t xml:space="preserve">willen de </w:t>
      </w:r>
      <w:proofErr w:type="spellStart"/>
      <w:r w:rsidR="00D7165C">
        <w:t>info-avond</w:t>
      </w:r>
      <w:proofErr w:type="spellEnd"/>
      <w:r w:rsidR="00D7165C">
        <w:t xml:space="preserve"> beperkt houden (Alleen omwonenden zijn uitgenodigd). Arno zal zich ook aanmelden. </w:t>
      </w:r>
    </w:p>
    <w:p w14:paraId="71392162" w14:textId="77777777" w:rsidR="00537798" w:rsidRPr="00537798" w:rsidRDefault="00D7165C" w:rsidP="007B7614">
      <w:pPr>
        <w:pStyle w:val="Lijstalinea"/>
        <w:numPr>
          <w:ilvl w:val="0"/>
          <w:numId w:val="3"/>
        </w:numPr>
        <w:spacing w:after="0"/>
        <w:rPr>
          <w:rFonts w:ascii="Calibri" w:hAnsi="Calibri" w:cs="Calibri"/>
          <w:color w:val="006A9D"/>
        </w:rPr>
      </w:pPr>
      <w:r>
        <w:rPr>
          <w:b/>
          <w:u w:val="single"/>
        </w:rPr>
        <w:t>Martinuskerk</w:t>
      </w:r>
      <w:r w:rsidR="00701E9F">
        <w:br/>
      </w:r>
      <w:r>
        <w:t>De gemeente heeft geen subsidie gekregen voor een herbestemmingsonderzoek. Er wordt nu gezocht naar andere fondsen.</w:t>
      </w:r>
    </w:p>
    <w:p w14:paraId="71392163" w14:textId="77777777" w:rsidR="00537798" w:rsidRPr="0053714D" w:rsidRDefault="0053714D" w:rsidP="0053714D">
      <w:pPr>
        <w:pStyle w:val="Lijstalinea"/>
        <w:numPr>
          <w:ilvl w:val="0"/>
          <w:numId w:val="3"/>
        </w:numPr>
        <w:spacing w:after="0"/>
      </w:pPr>
      <w:r>
        <w:rPr>
          <w:b/>
          <w:u w:val="single"/>
        </w:rPr>
        <w:t>Nieuwe leden</w:t>
      </w:r>
      <w:r w:rsidR="00537798">
        <w:br/>
      </w:r>
      <w:r w:rsidRPr="0053714D">
        <w:t>Ronald heeft Hans Gerritsen nog niet gesproken.</w:t>
      </w:r>
      <w:r>
        <w:t xml:space="preserve"> Eva zal nog een oproep plaatsen voor nieuwe leden op de </w:t>
      </w:r>
      <w:proofErr w:type="spellStart"/>
      <w:r>
        <w:t>socials</w:t>
      </w:r>
      <w:proofErr w:type="spellEnd"/>
      <w:r>
        <w:t>.</w:t>
      </w:r>
    </w:p>
    <w:p w14:paraId="71392164" w14:textId="77777777" w:rsidR="00537798" w:rsidRDefault="0053714D" w:rsidP="003A450F">
      <w:pPr>
        <w:pStyle w:val="Lijstalinea"/>
        <w:numPr>
          <w:ilvl w:val="0"/>
          <w:numId w:val="3"/>
        </w:numPr>
      </w:pPr>
      <w:r>
        <w:rPr>
          <w:b/>
          <w:u w:val="single"/>
        </w:rPr>
        <w:t>Mededelingen</w:t>
      </w:r>
      <w:r>
        <w:rPr>
          <w:b/>
          <w:u w:val="single"/>
        </w:rPr>
        <w:br/>
      </w:r>
      <w:proofErr w:type="spellStart"/>
      <w:r>
        <w:t>BuHa</w:t>
      </w:r>
      <w:proofErr w:type="spellEnd"/>
      <w:r>
        <w:t xml:space="preserve"> gaat de klok bij ’t </w:t>
      </w:r>
      <w:proofErr w:type="spellStart"/>
      <w:r>
        <w:t>Ganderije</w:t>
      </w:r>
      <w:proofErr w:type="spellEnd"/>
      <w:r>
        <w:t xml:space="preserve"> op korte termijn repareren.</w:t>
      </w:r>
      <w:r>
        <w:br/>
        <w:t>Charlotte van de Berg neemt 4 april afscheid. Marc Welling is voor Gaanderen haar opvolger.</w:t>
      </w:r>
      <w:r>
        <w:br/>
        <w:t xml:space="preserve">Arno heeft de foto van de lachgas-capsule gedeeld met wijkagent Sophie. Het is bekend dat, met name </w:t>
      </w:r>
      <w:proofErr w:type="spellStart"/>
      <w:r>
        <w:t>Terborgse</w:t>
      </w:r>
      <w:proofErr w:type="spellEnd"/>
      <w:r>
        <w:t>, jongeren zich regelmatig ophouden bij het knuppelpad. De wijkagent brengt hun regelmatig een bezoek.</w:t>
      </w:r>
    </w:p>
    <w:p w14:paraId="71392165" w14:textId="77777777" w:rsidR="00170191" w:rsidRPr="003A450F" w:rsidRDefault="00170191" w:rsidP="00170191">
      <w:pPr>
        <w:pStyle w:val="Lijstalinea"/>
        <w:numPr>
          <w:ilvl w:val="0"/>
          <w:numId w:val="3"/>
        </w:numPr>
        <w:rPr>
          <w:b/>
        </w:rPr>
      </w:pPr>
      <w:r w:rsidRPr="00170191">
        <w:rPr>
          <w:b/>
          <w:u w:val="single"/>
        </w:rPr>
        <w:t>Sluiting</w:t>
      </w:r>
      <w:r>
        <w:br/>
        <w:t>Om 21.</w:t>
      </w:r>
      <w:r w:rsidR="0053714D">
        <w:t>45</w:t>
      </w:r>
      <w:r>
        <w:t xml:space="preserve"> uur sloot Arno de vergadering.</w:t>
      </w:r>
      <w:r w:rsidR="00CC6723">
        <w:br/>
      </w:r>
    </w:p>
    <w:sectPr w:rsidR="00170191" w:rsidRPr="003A4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5855FC"/>
    <w:multiLevelType w:val="multilevel"/>
    <w:tmpl w:val="F9D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E0184"/>
    <w:multiLevelType w:val="multilevel"/>
    <w:tmpl w:val="AF5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abstractNum w:abstractNumId="4"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032A82"/>
    <w:multiLevelType w:val="multilevel"/>
    <w:tmpl w:val="D888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17D27"/>
    <w:multiLevelType w:val="multilevel"/>
    <w:tmpl w:val="40C6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1116B"/>
    <w:multiLevelType w:val="multilevel"/>
    <w:tmpl w:val="F36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0215AC"/>
    <w:multiLevelType w:val="hybridMultilevel"/>
    <w:tmpl w:val="57469C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D41262"/>
    <w:multiLevelType w:val="multilevel"/>
    <w:tmpl w:val="E68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2916969">
    <w:abstractNumId w:val="3"/>
  </w:num>
  <w:num w:numId="2" w16cid:durableId="1630435725">
    <w:abstractNumId w:val="0"/>
  </w:num>
  <w:num w:numId="3" w16cid:durableId="1601327520">
    <w:abstractNumId w:val="4"/>
  </w:num>
  <w:num w:numId="4" w16cid:durableId="1132166486">
    <w:abstractNumId w:val="2"/>
  </w:num>
  <w:num w:numId="5" w16cid:durableId="627080605">
    <w:abstractNumId w:val="9"/>
  </w:num>
  <w:num w:numId="6" w16cid:durableId="777916201">
    <w:abstractNumId w:val="7"/>
  </w:num>
  <w:num w:numId="7" w16cid:durableId="1735355104">
    <w:abstractNumId w:val="6"/>
  </w:num>
  <w:num w:numId="8" w16cid:durableId="2000381000">
    <w:abstractNumId w:val="5"/>
  </w:num>
  <w:num w:numId="9" w16cid:durableId="656302109">
    <w:abstractNumId w:val="1"/>
  </w:num>
  <w:num w:numId="10" w16cid:durableId="16742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69"/>
    <w:rsid w:val="00001407"/>
    <w:rsid w:val="00002A5E"/>
    <w:rsid w:val="0001798D"/>
    <w:rsid w:val="00025B9E"/>
    <w:rsid w:val="00045DBB"/>
    <w:rsid w:val="000512CA"/>
    <w:rsid w:val="000557FB"/>
    <w:rsid w:val="000654B0"/>
    <w:rsid w:val="00081C52"/>
    <w:rsid w:val="000A3EF9"/>
    <w:rsid w:val="000C12EE"/>
    <w:rsid w:val="000F4EAF"/>
    <w:rsid w:val="0015018F"/>
    <w:rsid w:val="00154ED6"/>
    <w:rsid w:val="00155993"/>
    <w:rsid w:val="0016116B"/>
    <w:rsid w:val="00170191"/>
    <w:rsid w:val="001C4324"/>
    <w:rsid w:val="001D1AED"/>
    <w:rsid w:val="001D59E7"/>
    <w:rsid w:val="002664D4"/>
    <w:rsid w:val="00274A5D"/>
    <w:rsid w:val="00290AA7"/>
    <w:rsid w:val="002969AF"/>
    <w:rsid w:val="002A5C82"/>
    <w:rsid w:val="002C1FD3"/>
    <w:rsid w:val="002F1876"/>
    <w:rsid w:val="00304EC4"/>
    <w:rsid w:val="00331954"/>
    <w:rsid w:val="0039575E"/>
    <w:rsid w:val="003A450F"/>
    <w:rsid w:val="003B2CE7"/>
    <w:rsid w:val="00415046"/>
    <w:rsid w:val="004210DC"/>
    <w:rsid w:val="0042184B"/>
    <w:rsid w:val="00427C45"/>
    <w:rsid w:val="00431942"/>
    <w:rsid w:val="004566EB"/>
    <w:rsid w:val="004662F9"/>
    <w:rsid w:val="0046755D"/>
    <w:rsid w:val="004757C9"/>
    <w:rsid w:val="00481C9B"/>
    <w:rsid w:val="004A3441"/>
    <w:rsid w:val="004D7BA7"/>
    <w:rsid w:val="004F7069"/>
    <w:rsid w:val="00521FF6"/>
    <w:rsid w:val="0053714D"/>
    <w:rsid w:val="00537798"/>
    <w:rsid w:val="00544BC1"/>
    <w:rsid w:val="005514EF"/>
    <w:rsid w:val="0055183C"/>
    <w:rsid w:val="005A6C68"/>
    <w:rsid w:val="005C7704"/>
    <w:rsid w:val="005D4EE0"/>
    <w:rsid w:val="005E7EAA"/>
    <w:rsid w:val="005F3AC1"/>
    <w:rsid w:val="005F44E9"/>
    <w:rsid w:val="006044C1"/>
    <w:rsid w:val="0066330E"/>
    <w:rsid w:val="00671860"/>
    <w:rsid w:val="00701E9F"/>
    <w:rsid w:val="00706A83"/>
    <w:rsid w:val="00730F26"/>
    <w:rsid w:val="00754E2B"/>
    <w:rsid w:val="0076023B"/>
    <w:rsid w:val="007630CC"/>
    <w:rsid w:val="007724DB"/>
    <w:rsid w:val="00777829"/>
    <w:rsid w:val="007C4FB1"/>
    <w:rsid w:val="007F0C5A"/>
    <w:rsid w:val="007F4FDC"/>
    <w:rsid w:val="00831C0B"/>
    <w:rsid w:val="00855382"/>
    <w:rsid w:val="008A1D32"/>
    <w:rsid w:val="008B261C"/>
    <w:rsid w:val="008B360A"/>
    <w:rsid w:val="008D4240"/>
    <w:rsid w:val="0092341E"/>
    <w:rsid w:val="00935707"/>
    <w:rsid w:val="00960C66"/>
    <w:rsid w:val="009615F8"/>
    <w:rsid w:val="009D5473"/>
    <w:rsid w:val="009E6989"/>
    <w:rsid w:val="00A454C6"/>
    <w:rsid w:val="00A774E8"/>
    <w:rsid w:val="00AB0FE7"/>
    <w:rsid w:val="00AC6CA1"/>
    <w:rsid w:val="00B23832"/>
    <w:rsid w:val="00B70BBF"/>
    <w:rsid w:val="00BB1AD9"/>
    <w:rsid w:val="00BC134F"/>
    <w:rsid w:val="00BC7CA8"/>
    <w:rsid w:val="00BD233A"/>
    <w:rsid w:val="00C63E49"/>
    <w:rsid w:val="00C67EAF"/>
    <w:rsid w:val="00CB36B4"/>
    <w:rsid w:val="00CB38E9"/>
    <w:rsid w:val="00CC6723"/>
    <w:rsid w:val="00CE6864"/>
    <w:rsid w:val="00CE7CB9"/>
    <w:rsid w:val="00CF71C5"/>
    <w:rsid w:val="00D01D7F"/>
    <w:rsid w:val="00D53ED2"/>
    <w:rsid w:val="00D7165C"/>
    <w:rsid w:val="00D86D7D"/>
    <w:rsid w:val="00D909D9"/>
    <w:rsid w:val="00DA2CF1"/>
    <w:rsid w:val="00DA34C7"/>
    <w:rsid w:val="00DD2C1E"/>
    <w:rsid w:val="00DD7B05"/>
    <w:rsid w:val="00E10EF4"/>
    <w:rsid w:val="00E1657B"/>
    <w:rsid w:val="00E36056"/>
    <w:rsid w:val="00E37D0B"/>
    <w:rsid w:val="00E43D7E"/>
    <w:rsid w:val="00E64FD0"/>
    <w:rsid w:val="00E92FD5"/>
    <w:rsid w:val="00EB137D"/>
    <w:rsid w:val="00F01EB4"/>
    <w:rsid w:val="00F138E2"/>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214B"/>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 w:type="paragraph" w:customStyle="1" w:styleId="v1msonormal">
    <w:name w:val="v1msonormal"/>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1msolistparagraph">
    <w:name w:val="v1msolistparagraph"/>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890">
      <w:bodyDiv w:val="1"/>
      <w:marLeft w:val="0"/>
      <w:marRight w:val="0"/>
      <w:marTop w:val="0"/>
      <w:marBottom w:val="0"/>
      <w:divBdr>
        <w:top w:val="none" w:sz="0" w:space="0" w:color="auto"/>
        <w:left w:val="none" w:sz="0" w:space="0" w:color="auto"/>
        <w:bottom w:val="none" w:sz="0" w:space="0" w:color="auto"/>
        <w:right w:val="none" w:sz="0" w:space="0" w:color="auto"/>
      </w:divBdr>
      <w:divsChild>
        <w:div w:id="110815945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93913385">
              <w:marLeft w:val="0"/>
              <w:marRight w:val="0"/>
              <w:marTop w:val="0"/>
              <w:marBottom w:val="0"/>
              <w:divBdr>
                <w:top w:val="none" w:sz="0" w:space="0" w:color="auto"/>
                <w:left w:val="none" w:sz="0" w:space="0" w:color="auto"/>
                <w:bottom w:val="none" w:sz="0" w:space="0" w:color="auto"/>
                <w:right w:val="none" w:sz="0" w:space="0" w:color="auto"/>
              </w:divBdr>
              <w:divsChild>
                <w:div w:id="34427717">
                  <w:marLeft w:val="0"/>
                  <w:marRight w:val="0"/>
                  <w:marTop w:val="0"/>
                  <w:marBottom w:val="0"/>
                  <w:divBdr>
                    <w:top w:val="none" w:sz="0" w:space="0" w:color="auto"/>
                    <w:left w:val="none" w:sz="0" w:space="0" w:color="auto"/>
                    <w:bottom w:val="none" w:sz="0" w:space="0" w:color="auto"/>
                    <w:right w:val="none" w:sz="0" w:space="0" w:color="auto"/>
                  </w:divBdr>
                  <w:divsChild>
                    <w:div w:id="731347483">
                      <w:marLeft w:val="0"/>
                      <w:marRight w:val="0"/>
                      <w:marTop w:val="0"/>
                      <w:marBottom w:val="0"/>
                      <w:divBdr>
                        <w:top w:val="none" w:sz="0" w:space="0" w:color="auto"/>
                        <w:left w:val="none" w:sz="0" w:space="0" w:color="auto"/>
                        <w:bottom w:val="none" w:sz="0" w:space="0" w:color="auto"/>
                        <w:right w:val="none" w:sz="0" w:space="0" w:color="auto"/>
                      </w:divBdr>
                      <w:divsChild>
                        <w:div w:id="1726103324">
                          <w:marLeft w:val="0"/>
                          <w:marRight w:val="0"/>
                          <w:marTop w:val="0"/>
                          <w:marBottom w:val="0"/>
                          <w:divBdr>
                            <w:top w:val="none" w:sz="0" w:space="0" w:color="auto"/>
                            <w:left w:val="none" w:sz="0" w:space="0" w:color="auto"/>
                            <w:bottom w:val="none" w:sz="0" w:space="0" w:color="auto"/>
                            <w:right w:val="none" w:sz="0" w:space="0" w:color="auto"/>
                          </w:divBdr>
                          <w:divsChild>
                            <w:div w:id="1192378769">
                              <w:marLeft w:val="0"/>
                              <w:marRight w:val="0"/>
                              <w:marTop w:val="0"/>
                              <w:marBottom w:val="0"/>
                              <w:divBdr>
                                <w:top w:val="none" w:sz="0" w:space="0" w:color="auto"/>
                                <w:left w:val="none" w:sz="0" w:space="0" w:color="auto"/>
                                <w:bottom w:val="none" w:sz="0" w:space="0" w:color="auto"/>
                                <w:right w:val="none" w:sz="0" w:space="0" w:color="auto"/>
                              </w:divBdr>
                            </w:div>
                            <w:div w:id="2140029648">
                              <w:marLeft w:val="0"/>
                              <w:marRight w:val="0"/>
                              <w:marTop w:val="0"/>
                              <w:marBottom w:val="0"/>
                              <w:divBdr>
                                <w:top w:val="none" w:sz="0" w:space="0" w:color="auto"/>
                                <w:left w:val="none" w:sz="0" w:space="0" w:color="auto"/>
                                <w:bottom w:val="none" w:sz="0" w:space="0" w:color="auto"/>
                                <w:right w:val="none" w:sz="0" w:space="0" w:color="auto"/>
                              </w:divBdr>
                            </w:div>
                            <w:div w:id="8053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1168">
      <w:bodyDiv w:val="1"/>
      <w:marLeft w:val="0"/>
      <w:marRight w:val="0"/>
      <w:marTop w:val="0"/>
      <w:marBottom w:val="0"/>
      <w:divBdr>
        <w:top w:val="none" w:sz="0" w:space="0" w:color="auto"/>
        <w:left w:val="none" w:sz="0" w:space="0" w:color="auto"/>
        <w:bottom w:val="none" w:sz="0" w:space="0" w:color="auto"/>
        <w:right w:val="none" w:sz="0" w:space="0" w:color="auto"/>
      </w:divBdr>
    </w:div>
    <w:div w:id="2107844864">
      <w:bodyDiv w:val="1"/>
      <w:marLeft w:val="0"/>
      <w:marRight w:val="0"/>
      <w:marTop w:val="0"/>
      <w:marBottom w:val="0"/>
      <w:divBdr>
        <w:top w:val="none" w:sz="0" w:space="0" w:color="auto"/>
        <w:left w:val="none" w:sz="0" w:space="0" w:color="auto"/>
        <w:bottom w:val="none" w:sz="0" w:space="0" w:color="auto"/>
        <w:right w:val="none" w:sz="0" w:space="0" w:color="auto"/>
      </w:divBdr>
      <w:divsChild>
        <w:div w:id="830175651">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91504688">
              <w:marLeft w:val="0"/>
              <w:marRight w:val="0"/>
              <w:marTop w:val="0"/>
              <w:marBottom w:val="0"/>
              <w:divBdr>
                <w:top w:val="none" w:sz="0" w:space="0" w:color="auto"/>
                <w:left w:val="none" w:sz="0" w:space="0" w:color="auto"/>
                <w:bottom w:val="none" w:sz="0" w:space="0" w:color="auto"/>
                <w:right w:val="none" w:sz="0" w:space="0" w:color="auto"/>
              </w:divBdr>
              <w:divsChild>
                <w:div w:id="15956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1636</Words>
  <Characters>9002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Eva Fontijn</cp:lastModifiedBy>
  <cp:revision>9</cp:revision>
  <dcterms:created xsi:type="dcterms:W3CDTF">2024-04-05T11:27:00Z</dcterms:created>
  <dcterms:modified xsi:type="dcterms:W3CDTF">2025-02-28T16:51:00Z</dcterms:modified>
</cp:coreProperties>
</file>